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9"/>
          <w:rFonts w:ascii="FangSong_GB2312" w:eastAsia="FangSong_GB2312"/>
          <w:b/>
          <w:sz w:val="30"/>
          <w:szCs w:val="30"/>
          <w:highlight w:val="none"/>
        </w:rPr>
      </w:pPr>
      <w:r>
        <w:rPr>
          <w:rStyle w:val="9"/>
          <w:rFonts w:hint="eastAsia" w:ascii="FangSong_GB2312" w:eastAsia="FangSong_GB2312"/>
          <w:b/>
          <w:sz w:val="30"/>
          <w:szCs w:val="30"/>
          <w:highlight w:val="none"/>
          <w:lang w:eastAsia="zh-CN"/>
        </w:rPr>
        <w:t>附件</w:t>
      </w:r>
      <w:r>
        <w:rPr>
          <w:rStyle w:val="9"/>
          <w:rFonts w:hint="eastAsia" w:ascii="FangSong_GB2312" w:eastAsia="FangSong_GB2312"/>
          <w:b/>
          <w:sz w:val="30"/>
          <w:szCs w:val="30"/>
          <w:highlight w:val="none"/>
          <w:lang w:val="en-US" w:eastAsia="zh-CN"/>
        </w:rPr>
        <w:t>1：</w:t>
      </w:r>
      <w:r>
        <w:rPr>
          <w:rStyle w:val="9"/>
          <w:rFonts w:hint="eastAsia" w:ascii="FangSong_GB2312" w:eastAsia="FangSong_GB2312"/>
          <w:b/>
          <w:sz w:val="30"/>
          <w:szCs w:val="30"/>
          <w:highlight w:val="none"/>
        </w:rPr>
        <w:t>报价表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标的一：</w:t>
      </w:r>
    </w:p>
    <w:tbl>
      <w:tblPr>
        <w:tblStyle w:val="7"/>
        <w:tblW w:w="0" w:type="auto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275"/>
        <w:gridCol w:w="1815"/>
        <w:gridCol w:w="660"/>
        <w:gridCol w:w="1005"/>
        <w:gridCol w:w="1170"/>
        <w:gridCol w:w="1590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708" w:type="dxa"/>
            <w:gridSpan w:val="8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农资投标报价表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81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规格含量要求</w:t>
            </w:r>
          </w:p>
        </w:tc>
        <w:tc>
          <w:tcPr>
            <w:tcW w:w="66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00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1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59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59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6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无纺布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30g/平方米，500米/捆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捆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78捆</w:t>
            </w:r>
          </w:p>
        </w:tc>
        <w:tc>
          <w:tcPr>
            <w:tcW w:w="11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限价330元/捆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708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zh-CN" w:eastAsia="zh-CN" w:bidi="ar-SA"/>
              </w:rPr>
              <w:t>税费、装卸费用、运输费用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>
      <w:pPr>
        <w:widowControl/>
        <w:adjustRightInd w:val="0"/>
        <w:snapToGrid w:val="0"/>
        <w:spacing w:after="200" w:line="500" w:lineRule="exact"/>
        <w:ind w:firstLine="4578" w:firstLineChars="163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（盖章）：</w:t>
      </w:r>
    </w:p>
    <w:p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  <w:sectPr>
          <w:headerReference r:id="rId3" w:type="default"/>
          <w:footerReference r:id="rId4" w:type="default"/>
          <w:pgSz w:w="11905" w:h="16838"/>
          <w:pgMar w:top="1134" w:right="1134" w:bottom="1134" w:left="1134" w:header="851" w:footer="992" w:gutter="0"/>
          <w:pgNumType w:fmt="numberInDash" w:start="3"/>
          <w:cols w:space="720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标的二：</w:t>
      </w:r>
    </w:p>
    <w:tbl>
      <w:tblPr>
        <w:tblStyle w:val="7"/>
        <w:tblW w:w="0" w:type="auto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275"/>
        <w:gridCol w:w="1545"/>
        <w:gridCol w:w="780"/>
        <w:gridCol w:w="1155"/>
        <w:gridCol w:w="1170"/>
        <w:gridCol w:w="1590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708" w:type="dxa"/>
            <w:gridSpan w:val="8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农资投标报价表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54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规格要求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15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1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59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59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6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软盘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七寸、40g/张，不易燃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348000张</w:t>
            </w:r>
          </w:p>
        </w:tc>
        <w:tc>
          <w:tcPr>
            <w:tcW w:w="11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限价0.33元/张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708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zh-CN" w:eastAsia="zh-CN" w:bidi="ar-SA"/>
              </w:rPr>
              <w:t>税费、装卸费用、运输费用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>
      <w:pPr>
        <w:widowControl/>
        <w:adjustRightInd w:val="0"/>
        <w:snapToGrid w:val="0"/>
        <w:spacing w:after="200" w:line="500" w:lineRule="exact"/>
        <w:ind w:firstLine="4578" w:firstLineChars="163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（盖章）：</w:t>
      </w:r>
    </w:p>
    <w:p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4480" w:firstLineChars="1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  <w:sectPr>
          <w:pgSz w:w="11905" w:h="16838"/>
          <w:pgMar w:top="1134" w:right="1134" w:bottom="1134" w:left="1134" w:header="851" w:footer="992" w:gutter="0"/>
          <w:pgNumType w:fmt="numberInDash" w:start="3"/>
          <w:cols w:space="720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标的三：</w:t>
      </w:r>
      <w:bookmarkStart w:id="0" w:name="_GoBack"/>
      <w:bookmarkEnd w:id="0"/>
    </w:p>
    <w:tbl>
      <w:tblPr>
        <w:tblStyle w:val="7"/>
        <w:tblW w:w="0" w:type="auto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062"/>
        <w:gridCol w:w="1428"/>
        <w:gridCol w:w="696"/>
        <w:gridCol w:w="973"/>
        <w:gridCol w:w="984"/>
        <w:gridCol w:w="1295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708" w:type="dxa"/>
            <w:gridSpan w:val="8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农资投标报价表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54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规格要求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15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1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59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59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6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育秧播种机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双排播种2BYP-III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限价22000元/台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708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zh-CN" w:eastAsia="zh-CN" w:bidi="ar-SA"/>
              </w:rPr>
              <w:t>税费、装卸费用、运输费用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>
      <w:pPr>
        <w:widowControl/>
        <w:adjustRightInd w:val="0"/>
        <w:snapToGrid w:val="0"/>
        <w:spacing w:after="200" w:line="500" w:lineRule="exact"/>
        <w:ind w:firstLine="4578" w:firstLineChars="163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（盖章）：</w:t>
      </w:r>
    </w:p>
    <w:p>
      <w:pPr>
        <w:ind w:firstLine="4200" w:firstLineChars="1500"/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4788B"/>
    <w:rsid w:val="1144788B"/>
    <w:rsid w:val="14AD5C2D"/>
    <w:rsid w:val="28A6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2024-04-02T04:18:00Z</dcterms:created>
  <dc:creator>姜姝妍</dc:creator>
  <cp:lastModifiedBy>姜姝妍</cp:lastModifiedBy>
  <dcterms:modified xsi:type="dcterms:W3CDTF">2025-03-10T09:05:33Z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9EF23E02A7424B7F907F65C598392409_11</vt:lpwstr>
  </property>
</Properties>
</file>