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1515745</wp:posOffset>
                </wp:positionH>
                <wp:positionV relativeFrom="paragraph">
                  <wp:posOffset>45085</wp:posOffset>
                </wp:positionV>
                <wp:extent cx="286385" cy="180340"/>
                <wp:effectExtent l="5334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4980000" flipV="1">
                          <a:off x="0" y="0"/>
                          <a:ext cx="286385" cy="18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3" w:line="222" w:lineRule="auto"/>
                              <w:ind w:left="2843"/>
                              <w:rPr>
                                <w:rFonts w:ascii="黑体" w:hAnsi="黑体" w:eastAsia="黑体" w:cs="黑体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spacing w:val="-5"/>
                                <w:sz w:val="14"/>
                                <w:szCs w:val="14"/>
                              </w:rPr>
                              <w:t>采购单位(甲</w:t>
                            </w:r>
                          </w:p>
                          <w:p>
                            <w:pPr>
                              <w:spacing w:before="10" w:line="221" w:lineRule="auto"/>
                              <w:ind w:left="3014"/>
                              <w:rPr>
                                <w:rFonts w:ascii="黑体" w:hAnsi="黑体" w:eastAsia="黑体" w:cs="黑体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spacing w:val="16"/>
                                <w:sz w:val="14"/>
                                <w:szCs w:val="14"/>
                              </w:rPr>
                              <w:t>方);</w:t>
                            </w:r>
                          </w:p>
                          <w:p>
                            <w:pPr>
                              <w:spacing w:before="14" w:line="223" w:lineRule="auto"/>
                              <w:ind w:left="2913"/>
                              <w:rPr>
                                <w:rFonts w:ascii="黑体" w:hAnsi="黑体" w:eastAsia="黑体" w:cs="黑体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spacing w:val="-17"/>
                                <w:sz w:val="14"/>
                                <w:szCs w:val="14"/>
                              </w:rPr>
                              <w:t>签订地点：</w:t>
                            </w:r>
                          </w:p>
                          <w:p>
                            <w:pPr>
                              <w:spacing w:before="139" w:line="198" w:lineRule="auto"/>
                              <w:ind w:right="222" w:firstLine="2814" w:firstLineChars="2100"/>
                              <w:jc w:val="both"/>
                            </w:pPr>
                            <w:r>
                              <w:rPr>
                                <w:rFonts w:ascii="宋体" w:hAnsi="宋体" w:eastAsia="宋体" w:cs="宋体"/>
                                <w:spacing w:val="2"/>
                                <w:sz w:val="13"/>
                                <w:szCs w:val="13"/>
                              </w:rPr>
                              <w:t>供货单位(乙方)</w:t>
                            </w:r>
                            <w:r>
                              <w:rPr>
                                <w:rFonts w:ascii="宋体" w:hAnsi="宋体" w:eastAsia="宋体" w:cs="宋体"/>
                                <w:spacing w:val="10"/>
                                <w:sz w:val="13"/>
                                <w:szCs w:val="13"/>
                              </w:rPr>
                              <w:t xml:space="preserve">      </w:t>
                            </w:r>
                            <w:r>
                              <w:rPr>
                                <w:rFonts w:ascii="宋体" w:hAnsi="宋体" w:eastAsia="宋体" w:cs="宋体"/>
                                <w:spacing w:val="2"/>
                                <w:sz w:val="13"/>
                                <w:szCs w:val="13"/>
                              </w:rPr>
                              <w:t>连云港丽虹彩印包装有限公</w:t>
                            </w:r>
                          </w:p>
                          <w:p>
                            <w:pPr>
                              <w:spacing w:before="20" w:line="299" w:lineRule="exact"/>
                              <w:ind w:left="170"/>
                              <w:rPr>
                                <w:rFonts w:ascii="黑体" w:hAnsi="黑体" w:eastAsia="黑体" w:cs="黑体"/>
                                <w:sz w:val="14"/>
                                <w:szCs w:val="14"/>
                              </w:rPr>
                            </w:pPr>
                          </w:p>
                          <w:p>
                            <w:pPr>
                              <w:spacing w:line="223" w:lineRule="auto"/>
                              <w:ind w:left="20"/>
                              <w:rPr>
                                <w:rFonts w:ascii="黑体" w:hAnsi="黑体" w:eastAsia="黑体" w:cs="黑体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spacing w:val="-12"/>
                                <w:w w:val="94"/>
                                <w:sz w:val="14"/>
                                <w:szCs w:val="14"/>
                              </w:rPr>
                              <w:t>江苏.连云港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flip:y;margin-left:119.35pt;margin-top:3.55pt;height:14.2pt;width:22.55pt;rotation:-5439488f;z-index:251659264;mso-width-relative:page;mso-height-relative:page;" filled="f" stroked="f" coordsize="21600,21600" o:gfxdata="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JozcYzZAAAACAEAAA8AAAAAAAAAAQAgAAAAIgAAAGRy&#10;cy9kb3ducmV2LnhtbFBLAQIUABQAAAAIAIdO4kC3yBOhywEAAIkDAAAOAAAAAAAAAAEAIAAAACgB&#10;AABkcnMvZTJvRG9jLnhtbFBLBQYAAAAABgAGAFkBAABl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3" w:line="222" w:lineRule="auto"/>
                        <w:ind w:left="2843"/>
                        <w:rPr>
                          <w:rFonts w:ascii="黑体" w:hAnsi="黑体" w:eastAsia="黑体" w:cs="黑体"/>
                          <w:sz w:val="14"/>
                          <w:szCs w:val="14"/>
                        </w:rPr>
                      </w:pPr>
                      <w:r>
                        <w:rPr>
                          <w:rFonts w:ascii="黑体" w:hAnsi="黑体" w:eastAsia="黑体" w:cs="黑体"/>
                          <w:spacing w:val="-5"/>
                          <w:sz w:val="14"/>
                          <w:szCs w:val="14"/>
                        </w:rPr>
                        <w:t>采购单位(甲</w:t>
                      </w:r>
                    </w:p>
                    <w:p>
                      <w:pPr>
                        <w:spacing w:before="10" w:line="221" w:lineRule="auto"/>
                        <w:ind w:left="3014"/>
                        <w:rPr>
                          <w:rFonts w:ascii="黑体" w:hAnsi="黑体" w:eastAsia="黑体" w:cs="黑体"/>
                          <w:sz w:val="14"/>
                          <w:szCs w:val="14"/>
                        </w:rPr>
                      </w:pPr>
                      <w:r>
                        <w:rPr>
                          <w:rFonts w:ascii="黑体" w:hAnsi="黑体" w:eastAsia="黑体" w:cs="黑体"/>
                          <w:spacing w:val="16"/>
                          <w:sz w:val="14"/>
                          <w:szCs w:val="14"/>
                        </w:rPr>
                        <w:t>方);</w:t>
                      </w:r>
                    </w:p>
                    <w:p>
                      <w:pPr>
                        <w:spacing w:before="14" w:line="223" w:lineRule="auto"/>
                        <w:ind w:left="2913"/>
                        <w:rPr>
                          <w:rFonts w:ascii="黑体" w:hAnsi="黑体" w:eastAsia="黑体" w:cs="黑体"/>
                          <w:sz w:val="14"/>
                          <w:szCs w:val="14"/>
                        </w:rPr>
                      </w:pPr>
                      <w:r>
                        <w:rPr>
                          <w:rFonts w:ascii="黑体" w:hAnsi="黑体" w:eastAsia="黑体" w:cs="黑体"/>
                          <w:spacing w:val="-17"/>
                          <w:sz w:val="14"/>
                          <w:szCs w:val="14"/>
                        </w:rPr>
                        <w:t>签订地点：</w:t>
                      </w:r>
                    </w:p>
                    <w:p>
                      <w:pPr>
                        <w:spacing w:before="139" w:line="198" w:lineRule="auto"/>
                        <w:ind w:right="222" w:firstLine="2814" w:firstLineChars="2100"/>
                        <w:jc w:val="both"/>
                      </w:pPr>
                      <w:r>
                        <w:rPr>
                          <w:rFonts w:ascii="宋体" w:hAnsi="宋体" w:eastAsia="宋体" w:cs="宋体"/>
                          <w:spacing w:val="2"/>
                          <w:sz w:val="13"/>
                          <w:szCs w:val="13"/>
                        </w:rPr>
                        <w:t>供货单位(乙方)</w:t>
                      </w:r>
                      <w:r>
                        <w:rPr>
                          <w:rFonts w:ascii="宋体" w:hAnsi="宋体" w:eastAsia="宋体" w:cs="宋体"/>
                          <w:spacing w:val="10"/>
                          <w:sz w:val="13"/>
                          <w:szCs w:val="13"/>
                        </w:rPr>
                        <w:t xml:space="preserve">      </w:t>
                      </w:r>
                      <w:r>
                        <w:rPr>
                          <w:rFonts w:ascii="宋体" w:hAnsi="宋体" w:eastAsia="宋体" w:cs="宋体"/>
                          <w:spacing w:val="2"/>
                          <w:sz w:val="13"/>
                          <w:szCs w:val="13"/>
                        </w:rPr>
                        <w:t>连云港丽虹彩印包装有限公</w:t>
                      </w:r>
                    </w:p>
                    <w:p>
                      <w:pPr>
                        <w:spacing w:before="20" w:line="299" w:lineRule="exact"/>
                        <w:ind w:left="170"/>
                        <w:rPr>
                          <w:rFonts w:ascii="黑体" w:hAnsi="黑体" w:eastAsia="黑体" w:cs="黑体"/>
                          <w:sz w:val="14"/>
                          <w:szCs w:val="14"/>
                        </w:rPr>
                      </w:pPr>
                    </w:p>
                    <w:p>
                      <w:pPr>
                        <w:spacing w:line="223" w:lineRule="auto"/>
                        <w:ind w:left="20"/>
                        <w:rPr>
                          <w:rFonts w:ascii="黑体" w:hAnsi="黑体" w:eastAsia="黑体" w:cs="黑体"/>
                          <w:sz w:val="14"/>
                          <w:szCs w:val="14"/>
                        </w:rPr>
                      </w:pPr>
                      <w:r>
                        <w:rPr>
                          <w:rFonts w:ascii="黑体" w:hAnsi="黑体" w:eastAsia="黑体" w:cs="黑体"/>
                          <w:spacing w:val="-12"/>
                          <w:w w:val="94"/>
                          <w:sz w:val="14"/>
                          <w:szCs w:val="14"/>
                        </w:rPr>
                        <w:t>江苏.连云港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2"/>
          <w:szCs w:val="32"/>
          <w:lang w:val="en-US" w:eastAsia="zh-CN"/>
        </w:rPr>
        <w:t>包装袋供销合同</w:t>
      </w:r>
    </w:p>
    <w:p>
      <w:pPr>
        <w:spacing w:before="3" w:line="360" w:lineRule="auto"/>
        <w:jc w:val="left"/>
        <w:rPr>
          <w:rFonts w:hint="eastAsia" w:ascii="黑体" w:hAnsi="黑体" w:eastAsia="黑体" w:cs="黑体"/>
          <w:b w:val="0"/>
          <w:bCs w:val="0"/>
          <w:spacing w:val="0"/>
          <w:sz w:val="22"/>
          <w:szCs w:val="2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22"/>
          <w:szCs w:val="22"/>
          <w:lang w:val="en-US" w:eastAsia="zh-CN"/>
        </w:rPr>
        <w:t>购货单位：</w:t>
      </w:r>
      <w:r>
        <w:rPr>
          <w:rFonts w:hint="eastAsia" w:ascii="黑体" w:hAnsi="黑体" w:eastAsia="黑体" w:cs="黑体"/>
          <w:b w:val="0"/>
          <w:bCs w:val="0"/>
          <w:spacing w:val="0"/>
          <w:sz w:val="22"/>
          <w:szCs w:val="22"/>
          <w:u w:val="single"/>
          <w:lang w:val="en-US" w:eastAsia="zh-CN"/>
        </w:rPr>
        <w:t>连云港市工投集团青口投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pacing w:val="0"/>
          <w:sz w:val="22"/>
          <w:szCs w:val="22"/>
          <w:u w:val="single"/>
          <w:lang w:val="en-US" w:eastAsia="zh-CN"/>
        </w:rPr>
        <w:t>资有限公司</w:t>
      </w:r>
      <w:r>
        <w:rPr>
          <w:rFonts w:hint="eastAsia" w:ascii="黑体" w:hAnsi="黑体" w:eastAsia="黑体" w:cs="黑体"/>
          <w:b w:val="0"/>
          <w:bCs w:val="0"/>
          <w:spacing w:val="0"/>
          <w:sz w:val="22"/>
          <w:szCs w:val="22"/>
          <w:lang w:val="en-US" w:eastAsia="zh-CN"/>
        </w:rPr>
        <w:t xml:space="preserve">（以下简称甲方）       </w:t>
      </w:r>
    </w:p>
    <w:p>
      <w:pPr>
        <w:spacing w:before="3" w:line="360" w:lineRule="auto"/>
        <w:ind w:left="220" w:hanging="220" w:hangingChars="100"/>
        <w:jc w:val="left"/>
        <w:rPr>
          <w:rFonts w:hint="default" w:ascii="黑体" w:hAnsi="黑体" w:eastAsia="黑体" w:cs="黑体"/>
          <w:b w:val="0"/>
          <w:bCs w:val="0"/>
          <w:spacing w:val="0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22"/>
          <w:szCs w:val="22"/>
          <w:lang w:val="en-US" w:eastAsia="zh-CN"/>
        </w:rPr>
        <w:t>供货单位：</w:t>
      </w:r>
      <w:r>
        <w:rPr>
          <w:rFonts w:hint="eastAsia" w:ascii="黑体" w:hAnsi="黑体" w:eastAsia="黑体" w:cs="黑体"/>
          <w:b w:val="0"/>
          <w:bCs w:val="0"/>
          <w:spacing w:val="0"/>
          <w:sz w:val="22"/>
          <w:szCs w:val="22"/>
          <w:u w:val="single"/>
          <w:lang w:val="en-US" w:eastAsia="zh-CN"/>
        </w:rPr>
        <w:t xml:space="preserve">                                </w:t>
      </w:r>
      <w:r>
        <w:rPr>
          <w:rFonts w:hint="eastAsia" w:ascii="黑体" w:hAnsi="黑体" w:eastAsia="黑体" w:cs="黑体"/>
          <w:b w:val="0"/>
          <w:bCs w:val="0"/>
          <w:spacing w:val="0"/>
          <w:sz w:val="22"/>
          <w:szCs w:val="22"/>
          <w:lang w:val="en-US" w:eastAsia="zh-CN"/>
        </w:rPr>
        <w:t>（以下简称乙方）</w:t>
      </w:r>
      <w:r>
        <w:rPr>
          <w:rFonts w:hint="eastAsia" w:ascii="黑体" w:hAnsi="黑体" w:eastAsia="黑体" w:cs="黑体"/>
          <w:b w:val="0"/>
          <w:bCs w:val="0"/>
          <w:spacing w:val="0"/>
          <w:sz w:val="21"/>
          <w:szCs w:val="21"/>
          <w:lang w:val="en-US" w:eastAsia="zh-CN"/>
        </w:rPr>
        <w:t>签订地点：经济技术开发区</w:t>
      </w:r>
    </w:p>
    <w:p>
      <w:pPr>
        <w:pStyle w:val="2"/>
        <w:ind w:left="0" w:leftChars="0" w:firstLine="440" w:firstLineChars="200"/>
        <w:rPr>
          <w:rFonts w:hint="eastAsia" w:ascii="黑体" w:hAnsi="黑体" w:eastAsia="黑体" w:cs="黑体"/>
          <w:b w:val="0"/>
          <w:bCs w:val="0"/>
          <w:spacing w:val="0"/>
          <w:kern w:val="2"/>
          <w:sz w:val="22"/>
          <w:szCs w:val="2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pacing w:val="0"/>
          <w:kern w:val="2"/>
          <w:sz w:val="22"/>
          <w:szCs w:val="22"/>
          <w:lang w:val="en-US" w:eastAsia="zh-CN" w:bidi="ar-SA"/>
        </w:rPr>
        <w:t>甲乙双方按照《中华人民共和国合同法》在平等、自愿、协商一致的基础上，就盐垦香化纤袋的定做事宜达成如下协议，由双方共同遵照执行。</w:t>
      </w:r>
    </w:p>
    <w:p>
      <w:pPr>
        <w:pStyle w:val="2"/>
        <w:ind w:left="0" w:leftChars="0" w:firstLine="0" w:firstLineChars="0"/>
        <w:rPr>
          <w:rFonts w:hint="eastAsia" w:ascii="黑体" w:hAnsi="黑体" w:eastAsia="黑体" w:cs="黑体"/>
          <w:b w:val="0"/>
          <w:bCs w:val="0"/>
          <w:spacing w:val="0"/>
          <w:kern w:val="2"/>
          <w:sz w:val="22"/>
          <w:szCs w:val="2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pacing w:val="0"/>
          <w:kern w:val="2"/>
          <w:sz w:val="22"/>
          <w:szCs w:val="22"/>
          <w:lang w:val="en-US" w:eastAsia="zh-CN" w:bidi="ar-SA"/>
        </w:rPr>
        <w:t>—、产品的名称、规格和数量</w:t>
      </w:r>
    </w:p>
    <w:tbl>
      <w:tblPr>
        <w:tblStyle w:val="5"/>
        <w:tblW w:w="102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5"/>
        <w:gridCol w:w="1684"/>
        <w:gridCol w:w="721"/>
        <w:gridCol w:w="1052"/>
        <w:gridCol w:w="1202"/>
        <w:gridCol w:w="1174"/>
        <w:gridCol w:w="28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49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pacing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产品名称</w:t>
            </w:r>
          </w:p>
        </w:tc>
        <w:tc>
          <w:tcPr>
            <w:tcW w:w="1684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pacing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规格型号</w:t>
            </w:r>
          </w:p>
        </w:tc>
        <w:tc>
          <w:tcPr>
            <w:tcW w:w="721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pacing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计量单位</w:t>
            </w:r>
          </w:p>
        </w:tc>
        <w:tc>
          <w:tcPr>
            <w:tcW w:w="1052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pacing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数量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pacing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（只）</w:t>
            </w:r>
          </w:p>
        </w:tc>
        <w:tc>
          <w:tcPr>
            <w:tcW w:w="1202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pacing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含税单价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pacing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（元/只）</w:t>
            </w:r>
          </w:p>
        </w:tc>
        <w:tc>
          <w:tcPr>
            <w:tcW w:w="1174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pacing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金额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pacing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（元）</w:t>
            </w:r>
          </w:p>
        </w:tc>
        <w:tc>
          <w:tcPr>
            <w:tcW w:w="2887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pacing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9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pacing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684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pacing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pacing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052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b w:val="0"/>
                <w:bCs w:val="0"/>
                <w:spacing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202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b w:val="0"/>
                <w:bCs w:val="0"/>
                <w:spacing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174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b w:val="0"/>
                <w:bCs w:val="0"/>
                <w:spacing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2887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pacing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95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b w:val="0"/>
                <w:bCs w:val="0"/>
                <w:spacing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制版费（元）</w:t>
            </w:r>
          </w:p>
        </w:tc>
        <w:tc>
          <w:tcPr>
            <w:tcW w:w="8720" w:type="dxa"/>
            <w:gridSpan w:val="6"/>
            <w:vAlign w:val="center"/>
          </w:tcPr>
          <w:p>
            <w:pPr>
              <w:pStyle w:val="2"/>
              <w:jc w:val="both"/>
              <w:rPr>
                <w:rFonts w:hint="default" w:ascii="黑体" w:hAnsi="黑体" w:eastAsia="黑体" w:cs="黑体"/>
                <w:b w:val="0"/>
                <w:bCs w:val="0"/>
                <w:spacing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6154" w:type="dxa"/>
            <w:gridSpan w:val="5"/>
            <w:vAlign w:val="center"/>
          </w:tcPr>
          <w:p>
            <w:pPr>
              <w:pStyle w:val="2"/>
              <w:jc w:val="both"/>
              <w:rPr>
                <w:rFonts w:hint="eastAsia" w:ascii="黑体" w:hAnsi="黑体" w:eastAsia="黑体" w:cs="黑体"/>
                <w:b w:val="0"/>
                <w:bCs w:val="0"/>
                <w:spacing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合计人民币金额（大写）：</w:t>
            </w:r>
          </w:p>
        </w:tc>
        <w:tc>
          <w:tcPr>
            <w:tcW w:w="4061" w:type="dxa"/>
            <w:gridSpan w:val="2"/>
            <w:vAlign w:val="center"/>
          </w:tcPr>
          <w:p>
            <w:pPr>
              <w:pStyle w:val="2"/>
              <w:jc w:val="both"/>
              <w:rPr>
                <w:rFonts w:hint="default" w:ascii="黑体" w:hAnsi="黑体" w:eastAsia="黑体" w:cs="黑体"/>
                <w:b w:val="0"/>
                <w:bCs w:val="0"/>
                <w:spacing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￥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：元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" w:line="360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spacing w:val="0"/>
          <w:kern w:val="2"/>
          <w:sz w:val="22"/>
          <w:szCs w:val="2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pacing w:val="0"/>
          <w:kern w:val="2"/>
          <w:sz w:val="22"/>
          <w:szCs w:val="22"/>
          <w:highlight w:val="none"/>
          <w:lang w:val="en-US" w:eastAsia="zh-CN" w:bidi="ar-SA"/>
        </w:rPr>
        <w:t>二、质量标准：乙方对质量负责的条件和期限：乙方需具有食品包装生产资质，按乙方提供的样品执行，提供的包装物需达到食品包装国家标准，并以货物送达验收为谁。</w:t>
      </w:r>
      <w:r>
        <w:rPr>
          <w:rFonts w:hint="eastAsia" w:ascii="黑体" w:hAnsi="黑体" w:eastAsia="黑体" w:cs="黑体"/>
          <w:b w:val="0"/>
          <w:bCs w:val="0"/>
          <w:spacing w:val="0"/>
          <w:kern w:val="2"/>
          <w:sz w:val="22"/>
          <w:szCs w:val="22"/>
          <w:highlight w:val="none"/>
          <w:lang w:val="en-US" w:eastAsia="zh-CN" w:bidi="ar-SA"/>
        </w:rPr>
        <w:br w:type="textWrapping"/>
      </w:r>
      <w:r>
        <w:rPr>
          <w:rFonts w:hint="eastAsia" w:ascii="黑体" w:hAnsi="黑体" w:eastAsia="黑体" w:cs="黑体"/>
          <w:b w:val="0"/>
          <w:bCs w:val="0"/>
          <w:spacing w:val="0"/>
          <w:kern w:val="2"/>
          <w:sz w:val="22"/>
          <w:szCs w:val="22"/>
          <w:highlight w:val="none"/>
          <w:lang w:val="en-US" w:eastAsia="zh-CN" w:bidi="ar-SA"/>
        </w:rPr>
        <w:t>三、运输方式：</w:t>
      </w:r>
      <w:r>
        <w:rPr>
          <w:rFonts w:hint="eastAsia" w:ascii="黑体" w:hAnsi="黑体" w:eastAsia="黑体" w:cs="黑体"/>
          <w:b w:val="0"/>
          <w:bCs w:val="0"/>
          <w:spacing w:val="0"/>
          <w:kern w:val="2"/>
          <w:sz w:val="22"/>
          <w:szCs w:val="22"/>
          <w:lang w:val="en-US" w:eastAsia="zh-CN" w:bidi="ar-SA"/>
        </w:rPr>
        <w:t>乙</w:t>
      </w:r>
      <w:r>
        <w:rPr>
          <w:rFonts w:hint="eastAsia" w:ascii="黑体" w:hAnsi="黑体" w:eastAsia="黑体" w:cs="黑体"/>
          <w:b w:val="0"/>
          <w:bCs w:val="0"/>
          <w:spacing w:val="0"/>
          <w:kern w:val="2"/>
          <w:sz w:val="22"/>
          <w:szCs w:val="22"/>
          <w:highlight w:val="none"/>
          <w:lang w:val="en-US" w:eastAsia="zh-CN" w:bidi="ar-SA"/>
        </w:rPr>
        <w:t>方送货至甲方指定地点（青口投资公司米业营销中心）。</w:t>
      </w:r>
      <w:r>
        <w:rPr>
          <w:rFonts w:hint="eastAsia" w:ascii="黑体" w:hAnsi="黑体" w:eastAsia="黑体" w:cs="黑体"/>
          <w:b w:val="0"/>
          <w:bCs w:val="0"/>
          <w:spacing w:val="0"/>
          <w:kern w:val="2"/>
          <w:sz w:val="22"/>
          <w:szCs w:val="22"/>
          <w:highlight w:val="none"/>
          <w:lang w:val="en-US" w:eastAsia="zh-CN" w:bidi="ar-SA"/>
        </w:rPr>
        <w:br w:type="textWrapping"/>
      </w:r>
      <w:r>
        <w:rPr>
          <w:rFonts w:hint="eastAsia" w:ascii="黑体" w:hAnsi="黑体" w:eastAsia="黑体" w:cs="黑体"/>
          <w:b w:val="0"/>
          <w:bCs w:val="0"/>
          <w:spacing w:val="0"/>
          <w:kern w:val="2"/>
          <w:sz w:val="22"/>
          <w:szCs w:val="22"/>
          <w:highlight w:val="none"/>
          <w:lang w:val="en-US" w:eastAsia="zh-CN" w:bidi="ar-SA"/>
        </w:rPr>
        <w:t>四、验收标淮及提出异议期限：甲方按合同标准验收，如有异议当日内提出，否则视为验收合格。</w:t>
      </w:r>
      <w:r>
        <w:rPr>
          <w:rFonts w:hint="eastAsia" w:ascii="黑体" w:hAnsi="黑体" w:eastAsia="黑体" w:cs="黑体"/>
          <w:b w:val="0"/>
          <w:bCs w:val="0"/>
          <w:spacing w:val="0"/>
          <w:kern w:val="2"/>
          <w:sz w:val="22"/>
          <w:szCs w:val="22"/>
          <w:highlight w:val="none"/>
          <w:lang w:val="en-US" w:eastAsia="zh-CN" w:bidi="ar-SA"/>
        </w:rPr>
        <w:br w:type="textWrapping"/>
      </w:r>
      <w:r>
        <w:rPr>
          <w:rFonts w:hint="eastAsia" w:ascii="黑体" w:hAnsi="黑体" w:eastAsia="黑体" w:cs="黑体"/>
          <w:b w:val="0"/>
          <w:bCs w:val="0"/>
          <w:spacing w:val="0"/>
          <w:kern w:val="2"/>
          <w:sz w:val="22"/>
          <w:szCs w:val="22"/>
          <w:highlight w:val="none"/>
          <w:lang w:val="en-US" w:eastAsia="zh-CN" w:bidi="ar-SA"/>
        </w:rPr>
        <w:t>五、</w:t>
      </w:r>
      <w:r>
        <w:rPr>
          <w:rFonts w:hint="eastAsia" w:ascii="黑体" w:hAnsi="黑体" w:eastAsia="黑体" w:cs="黑体"/>
          <w:b w:val="0"/>
          <w:bCs w:val="0"/>
          <w:spacing w:val="0"/>
          <w:kern w:val="2"/>
          <w:sz w:val="22"/>
          <w:szCs w:val="22"/>
          <w:highlight w:val="none"/>
          <w:lang w:val="zh-CN" w:eastAsia="zh-CN" w:bidi="ar-SA"/>
        </w:rPr>
        <w:t>货款结算方式：货到付款，以实际交货数量为准结算。</w:t>
      </w:r>
      <w:r>
        <w:rPr>
          <w:rFonts w:hint="eastAsia" w:ascii="黑体" w:hAnsi="黑体" w:eastAsia="黑体" w:cs="黑体"/>
          <w:b w:val="0"/>
          <w:bCs w:val="0"/>
          <w:spacing w:val="0"/>
          <w:kern w:val="2"/>
          <w:sz w:val="22"/>
          <w:szCs w:val="22"/>
          <w:lang w:val="zh-CN" w:eastAsia="zh-CN" w:bidi="ar-SA"/>
        </w:rPr>
        <w:t>运输费、装卸费、税费等由乙方负责；甲方自收到乙方发票后，根据财务报销流程，</w:t>
      </w:r>
      <w:r>
        <w:rPr>
          <w:rFonts w:hint="eastAsia" w:ascii="黑体" w:hAnsi="黑体" w:eastAsia="黑体" w:cs="黑体"/>
          <w:b w:val="0"/>
          <w:bCs w:val="0"/>
          <w:spacing w:val="0"/>
          <w:kern w:val="2"/>
          <w:sz w:val="22"/>
          <w:szCs w:val="22"/>
          <w:lang w:val="en-US" w:eastAsia="zh-CN" w:bidi="ar-SA"/>
        </w:rPr>
        <w:t>10个工作日内打款。</w:t>
      </w:r>
    </w:p>
    <w:p>
      <w:pPr>
        <w:pStyle w:val="2"/>
        <w:numPr>
          <w:ilvl w:val="0"/>
          <w:numId w:val="0"/>
        </w:numPr>
        <w:rPr>
          <w:rFonts w:hint="eastAsia" w:ascii="黑体" w:hAnsi="黑体" w:eastAsia="黑体" w:cs="黑体"/>
          <w:b w:val="0"/>
          <w:bCs w:val="0"/>
          <w:spacing w:val="0"/>
          <w:kern w:val="2"/>
          <w:sz w:val="22"/>
          <w:szCs w:val="2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pacing w:val="0"/>
          <w:kern w:val="2"/>
          <w:sz w:val="22"/>
          <w:szCs w:val="22"/>
          <w:highlight w:val="none"/>
          <w:lang w:val="zh-CN" w:eastAsia="zh-CN" w:bidi="ar-SA"/>
        </w:rPr>
        <w:t>六、交货实际数量与订货数量允许有正负10％的浮动，货款按实际交货数量计算。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" w:line="360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spacing w:val="0"/>
          <w:kern w:val="2"/>
          <w:sz w:val="22"/>
          <w:szCs w:val="2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pacing w:val="0"/>
          <w:kern w:val="2"/>
          <w:sz w:val="22"/>
          <w:szCs w:val="22"/>
          <w:highlight w:val="none"/>
          <w:lang w:val="en-US" w:eastAsia="zh-CN" w:bidi="ar-SA"/>
        </w:rPr>
        <w:t>七、违约责任：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" w:line="360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spacing w:val="0"/>
          <w:kern w:val="2"/>
          <w:sz w:val="22"/>
          <w:szCs w:val="2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pacing w:val="0"/>
          <w:kern w:val="2"/>
          <w:sz w:val="22"/>
          <w:szCs w:val="22"/>
          <w:lang w:val="en-US" w:eastAsia="zh-CN" w:bidi="ar-SA"/>
        </w:rPr>
        <w:t>1.如乙方没有按照合同约定期限履行送货义务，每逾期一天，向甲方支付合同价款2%的违约金，逾期10日，甲方有权解除合同，要求乙方承担由此造成甲方的所有损失，并按合同总额的20%支付违约金。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" w:line="360" w:lineRule="auto"/>
        <w:jc w:val="left"/>
        <w:textAlignment w:val="auto"/>
        <w:rPr>
          <w:rFonts w:hint="default" w:ascii="黑体" w:hAnsi="黑体" w:eastAsia="黑体" w:cs="黑体"/>
          <w:b w:val="0"/>
          <w:bCs w:val="0"/>
          <w:spacing w:val="0"/>
          <w:kern w:val="2"/>
          <w:sz w:val="22"/>
          <w:szCs w:val="2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pacing w:val="0"/>
          <w:kern w:val="2"/>
          <w:sz w:val="22"/>
          <w:szCs w:val="22"/>
          <w:lang w:val="en-US" w:eastAsia="zh-CN" w:bidi="ar-SA"/>
        </w:rPr>
        <w:t>2.如乙方的产品不符合合同约定质量标准的，甲方有权拒收、换货或退货，所造成的运输、装卸、产品等损失均由乙方承担，且甲方有权要求乙方支付合同价款20%的违约金。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" w:line="360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spacing w:val="0"/>
          <w:kern w:val="2"/>
          <w:sz w:val="22"/>
          <w:szCs w:val="2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pacing w:val="0"/>
          <w:kern w:val="2"/>
          <w:sz w:val="22"/>
          <w:szCs w:val="22"/>
          <w:lang w:val="en-US" w:eastAsia="zh-CN" w:bidi="ar-SA"/>
        </w:rPr>
        <w:t>3.甲方经营过程中保存不善等非供货方原因造成的质量问题，乙方不承担责任。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 w:val="0"/>
          <w:bCs w:val="0"/>
          <w:spacing w:val="0"/>
          <w:kern w:val="2"/>
          <w:sz w:val="22"/>
          <w:szCs w:val="2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pacing w:val="0"/>
          <w:kern w:val="2"/>
          <w:sz w:val="22"/>
          <w:szCs w:val="22"/>
          <w:lang w:val="en-US" w:eastAsia="zh-CN" w:bidi="ar-SA"/>
        </w:rPr>
        <w:t>4.乙方不得再分包或转包，必须由乙方自行提供合同约定的产品。如乙方违约分包或转包的，依法追究承包单位的法律责任，处转让、分包项目总金额的20%支付违约金。</w:t>
      </w:r>
      <w:r>
        <w:rPr>
          <w:rFonts w:hint="eastAsia" w:ascii="黑体" w:hAnsi="黑体" w:eastAsia="黑体" w:cs="黑体"/>
          <w:b w:val="0"/>
          <w:bCs w:val="0"/>
          <w:spacing w:val="0"/>
          <w:kern w:val="2"/>
          <w:sz w:val="22"/>
          <w:szCs w:val="22"/>
          <w:lang w:val="en-US" w:eastAsia="zh-CN" w:bidi="ar-SA"/>
        </w:rPr>
        <w:br w:type="textWrapping"/>
      </w:r>
      <w:r>
        <w:rPr>
          <w:rFonts w:hint="eastAsia" w:ascii="黑体" w:hAnsi="黑体" w:eastAsia="黑体" w:cs="黑体"/>
          <w:b w:val="0"/>
          <w:bCs w:val="0"/>
          <w:spacing w:val="0"/>
          <w:kern w:val="2"/>
          <w:sz w:val="22"/>
          <w:szCs w:val="22"/>
          <w:lang w:val="en-US" w:eastAsia="zh-CN" w:bidi="ar-SA"/>
        </w:rPr>
        <w:t>八、</w:t>
      </w:r>
      <w:r>
        <w:rPr>
          <w:rFonts w:hint="default" w:ascii="黑体" w:hAnsi="黑体" w:eastAsia="黑体" w:cs="黑体"/>
          <w:b w:val="0"/>
          <w:bCs w:val="0"/>
          <w:spacing w:val="0"/>
          <w:kern w:val="2"/>
          <w:sz w:val="22"/>
          <w:szCs w:val="22"/>
          <w:lang w:val="en-US" w:eastAsia="zh-CN" w:bidi="ar-SA"/>
        </w:rPr>
        <w:t>合</w:t>
      </w:r>
      <w:r>
        <w:rPr>
          <w:rFonts w:hint="eastAsia" w:ascii="黑体" w:hAnsi="黑体" w:eastAsia="黑体" w:cs="黑体"/>
          <w:b w:val="0"/>
          <w:bCs w:val="0"/>
          <w:spacing w:val="0"/>
          <w:kern w:val="2"/>
          <w:sz w:val="22"/>
          <w:szCs w:val="22"/>
          <w:lang w:val="en-US" w:eastAsia="zh-CN" w:bidi="ar-SA"/>
        </w:rPr>
        <w:t>同</w:t>
      </w:r>
      <w:r>
        <w:rPr>
          <w:rFonts w:hint="default" w:ascii="黑体" w:hAnsi="黑体" w:eastAsia="黑体" w:cs="黑体"/>
          <w:b w:val="0"/>
          <w:bCs w:val="0"/>
          <w:spacing w:val="0"/>
          <w:kern w:val="2"/>
          <w:sz w:val="22"/>
          <w:szCs w:val="22"/>
          <w:lang w:val="en-US" w:eastAsia="zh-CN" w:bidi="ar-SA"/>
        </w:rPr>
        <w:t>纠纷解决方式：</w:t>
      </w:r>
      <w:r>
        <w:rPr>
          <w:rFonts w:hint="eastAsia" w:ascii="黑体" w:hAnsi="黑体" w:eastAsia="黑体" w:cs="黑体"/>
          <w:b w:val="0"/>
          <w:bCs w:val="0"/>
          <w:spacing w:val="0"/>
          <w:kern w:val="2"/>
          <w:sz w:val="22"/>
          <w:szCs w:val="22"/>
          <w:lang w:val="en-US" w:eastAsia="zh-CN" w:bidi="ar-SA"/>
        </w:rPr>
        <w:t>双方当事人事先友好协商解决，如协商或调解不成的，甲乙双方同意只能以以下第二种方式解决纠纷：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 w:val="0"/>
          <w:bCs w:val="0"/>
          <w:spacing w:val="0"/>
          <w:kern w:val="2"/>
          <w:sz w:val="22"/>
          <w:szCs w:val="2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pacing w:val="0"/>
          <w:kern w:val="2"/>
          <w:sz w:val="22"/>
          <w:szCs w:val="22"/>
          <w:lang w:val="en-US" w:eastAsia="zh-CN" w:bidi="ar-SA"/>
        </w:rPr>
        <w:t>（1）向连云港市仲裁委申请仲裁；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 w:val="0"/>
          <w:bCs w:val="0"/>
          <w:spacing w:val="0"/>
          <w:kern w:val="2"/>
          <w:sz w:val="22"/>
          <w:szCs w:val="2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pacing w:val="0"/>
          <w:kern w:val="2"/>
          <w:sz w:val="22"/>
          <w:szCs w:val="22"/>
          <w:lang w:val="en-US" w:eastAsia="zh-CN" w:bidi="ar-SA"/>
        </w:rPr>
        <w:t>（2）向甲方公司所在地人民法院提起诉讼。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 w:val="0"/>
          <w:bCs w:val="0"/>
          <w:spacing w:val="0"/>
          <w:kern w:val="2"/>
          <w:sz w:val="22"/>
          <w:szCs w:val="22"/>
          <w:lang w:val="zh-CN" w:eastAsia="zh-CN" w:bidi="ar-SA"/>
        </w:rPr>
      </w:pPr>
      <w:r>
        <w:rPr>
          <w:rFonts w:hint="eastAsia" w:ascii="黑体" w:hAnsi="黑体" w:eastAsia="黑体" w:cs="黑体"/>
          <w:b w:val="0"/>
          <w:bCs w:val="0"/>
          <w:spacing w:val="0"/>
          <w:kern w:val="2"/>
          <w:sz w:val="22"/>
          <w:szCs w:val="22"/>
          <w:lang w:val="en-US" w:eastAsia="zh-CN" w:bidi="ar-SA"/>
        </w:rPr>
        <w:t>乙方承诺只要发生诉讼，承担包括但不限于诉讼费、律师费、保全费、执行费等一切费用。</w:t>
      </w:r>
      <w:r>
        <w:rPr>
          <w:rFonts w:hint="eastAsia" w:ascii="黑体" w:hAnsi="黑体" w:eastAsia="黑体" w:cs="黑体"/>
          <w:b w:val="0"/>
          <w:bCs w:val="0"/>
          <w:spacing w:val="0"/>
          <w:kern w:val="2"/>
          <w:sz w:val="22"/>
          <w:szCs w:val="22"/>
          <w:lang w:val="en-US" w:eastAsia="zh-CN" w:bidi="ar-SA"/>
        </w:rPr>
        <w:br w:type="textWrapping"/>
      </w:r>
      <w:r>
        <w:rPr>
          <w:rFonts w:hint="eastAsia" w:ascii="黑体" w:hAnsi="黑体" w:eastAsia="黑体" w:cs="黑体"/>
          <w:b w:val="0"/>
          <w:bCs w:val="0"/>
          <w:spacing w:val="0"/>
          <w:kern w:val="2"/>
          <w:sz w:val="22"/>
          <w:szCs w:val="22"/>
          <w:lang w:val="en-US" w:eastAsia="zh-CN" w:bidi="ar-SA"/>
        </w:rPr>
        <w:t>九、</w:t>
      </w:r>
      <w:r>
        <w:rPr>
          <w:rFonts w:hint="eastAsia" w:ascii="黑体" w:hAnsi="黑体" w:eastAsia="黑体" w:cs="黑体"/>
          <w:b w:val="0"/>
          <w:bCs w:val="0"/>
          <w:spacing w:val="0"/>
          <w:kern w:val="2"/>
          <w:sz w:val="22"/>
          <w:szCs w:val="22"/>
          <w:lang w:val="zh-CN" w:eastAsia="zh-CN" w:bidi="ar-SA"/>
        </w:rPr>
        <w:t>其他事项：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 w:val="0"/>
          <w:bCs w:val="0"/>
          <w:spacing w:val="0"/>
          <w:kern w:val="2"/>
          <w:sz w:val="22"/>
          <w:szCs w:val="22"/>
          <w:lang w:val="zh-CN" w:eastAsia="zh-CN" w:bidi="ar-SA"/>
        </w:rPr>
      </w:pPr>
      <w:r>
        <w:rPr>
          <w:rFonts w:hint="eastAsia" w:ascii="黑体" w:hAnsi="黑体" w:eastAsia="黑体" w:cs="黑体"/>
          <w:b w:val="0"/>
          <w:bCs w:val="0"/>
          <w:spacing w:val="0"/>
          <w:kern w:val="2"/>
          <w:sz w:val="22"/>
          <w:szCs w:val="22"/>
          <w:lang w:val="en-US" w:eastAsia="zh-CN" w:bidi="ar-SA"/>
        </w:rPr>
        <w:t>1.</w:t>
      </w:r>
      <w:r>
        <w:rPr>
          <w:rFonts w:hint="eastAsia" w:ascii="黑体" w:hAnsi="黑体" w:eastAsia="黑体" w:cs="黑体"/>
          <w:b w:val="0"/>
          <w:bCs w:val="0"/>
          <w:spacing w:val="0"/>
          <w:kern w:val="2"/>
          <w:sz w:val="22"/>
          <w:szCs w:val="22"/>
          <w:lang w:val="zh-CN" w:eastAsia="zh-CN" w:bidi="ar-SA"/>
        </w:rPr>
        <w:t>本合同经甲乙双方签字并加盖公章或合同章后生效；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 w:val="0"/>
          <w:bCs w:val="0"/>
          <w:spacing w:val="0"/>
          <w:kern w:val="2"/>
          <w:sz w:val="22"/>
          <w:szCs w:val="22"/>
          <w:lang w:val="zh-CN" w:eastAsia="zh-CN" w:bidi="ar-SA"/>
        </w:rPr>
      </w:pPr>
      <w:r>
        <w:rPr>
          <w:rFonts w:hint="eastAsia" w:ascii="黑体" w:hAnsi="黑体" w:eastAsia="黑体" w:cs="黑体"/>
          <w:b w:val="0"/>
          <w:bCs w:val="0"/>
          <w:spacing w:val="0"/>
          <w:kern w:val="2"/>
          <w:sz w:val="22"/>
          <w:szCs w:val="22"/>
          <w:lang w:val="en-US" w:eastAsia="zh-CN" w:bidi="ar-SA"/>
        </w:rPr>
        <w:t>2.</w:t>
      </w:r>
      <w:r>
        <w:rPr>
          <w:rFonts w:hint="eastAsia" w:ascii="黑体" w:hAnsi="黑体" w:eastAsia="黑体" w:cs="黑体"/>
          <w:b w:val="0"/>
          <w:bCs w:val="0"/>
          <w:spacing w:val="0"/>
          <w:kern w:val="2"/>
          <w:sz w:val="22"/>
          <w:szCs w:val="22"/>
          <w:lang w:val="zh-CN" w:eastAsia="zh-CN" w:bidi="ar-SA"/>
        </w:rPr>
        <w:t>本合同有效期至该笔业务结束止；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黑体" w:hAnsi="黑体" w:eastAsia="黑体" w:cs="黑体"/>
          <w:b w:val="0"/>
          <w:bCs w:val="0"/>
          <w:spacing w:val="0"/>
          <w:kern w:val="2"/>
          <w:sz w:val="22"/>
          <w:szCs w:val="2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pacing w:val="0"/>
          <w:kern w:val="2"/>
          <w:sz w:val="22"/>
          <w:szCs w:val="22"/>
          <w:lang w:val="en-US" w:eastAsia="zh-CN" w:bidi="ar-SA"/>
        </w:rPr>
        <w:t>3.</w:t>
      </w:r>
      <w:r>
        <w:rPr>
          <w:rFonts w:hint="eastAsia" w:ascii="黑体" w:hAnsi="黑体" w:eastAsia="黑体" w:cs="黑体"/>
          <w:b w:val="0"/>
          <w:bCs w:val="0"/>
          <w:spacing w:val="0"/>
          <w:kern w:val="2"/>
          <w:sz w:val="22"/>
          <w:szCs w:val="22"/>
          <w:lang w:val="zh-CN" w:eastAsia="zh-CN" w:bidi="ar-SA"/>
        </w:rPr>
        <w:t>本合同一式贰份，甲乙双方各执壹份，传真件与原件每份具有同等法律效力。双方所发确认传真均为本合同的有效附件，与本合同具有同等法律效力；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" w:line="28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pacing w:val="0"/>
          <w:sz w:val="21"/>
          <w:szCs w:val="21"/>
          <w:lang w:val="en-US" w:eastAsia="zh-CN"/>
        </w:rPr>
      </w:pPr>
    </w:p>
    <w:p>
      <w:pPr>
        <w:pStyle w:val="2"/>
        <w:rPr>
          <w:rFonts w:hint="eastAsia" w:ascii="黑体" w:hAnsi="黑体" w:eastAsia="黑体" w:cs="黑体"/>
          <w:b w:val="0"/>
          <w:bCs w:val="0"/>
          <w:spacing w:val="0"/>
          <w:sz w:val="21"/>
          <w:szCs w:val="21"/>
          <w:lang w:val="en-US" w:eastAsia="zh-CN"/>
        </w:rPr>
      </w:pPr>
    </w:p>
    <w:p>
      <w:pPr>
        <w:pStyle w:val="2"/>
        <w:rPr>
          <w:rFonts w:hint="eastAsia" w:ascii="黑体" w:hAnsi="黑体" w:eastAsia="黑体" w:cs="黑体"/>
          <w:b w:val="0"/>
          <w:bCs w:val="0"/>
          <w:spacing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" w:line="28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pacing w:val="0"/>
          <w:sz w:val="21"/>
          <w:szCs w:val="21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2"/>
        <w:gridCol w:w="5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2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甲方</w:t>
            </w:r>
          </w:p>
          <w:p>
            <w:pPr>
              <w:pStyle w:val="2"/>
              <w:ind w:left="0" w:leftChars="0" w:firstLine="0" w:firstLineChars="0"/>
              <w:rPr>
                <w:rFonts w:hint="eastAsia" w:ascii="黑体" w:hAnsi="黑体" w:eastAsia="黑体" w:cs="黑体"/>
                <w:b w:val="0"/>
                <w:b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单位名称：连云港市工投集团青口投资有限公司</w:t>
            </w:r>
          </w:p>
          <w:p>
            <w:pPr>
              <w:pStyle w:val="2"/>
              <w:ind w:left="0" w:leftChars="0" w:firstLine="0" w:firstLineChars="0"/>
              <w:rPr>
                <w:rFonts w:hint="eastAsia" w:ascii="黑体" w:hAnsi="黑体" w:eastAsia="黑体" w:cs="黑体"/>
                <w:b w:val="0"/>
                <w:b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单位地址：连云港经济技术开发区青口盐场黄沙坨</w:t>
            </w:r>
          </w:p>
          <w:p>
            <w:pPr>
              <w:pStyle w:val="2"/>
              <w:ind w:left="0" w:leftChars="0" w:firstLine="0" w:firstLineChars="0"/>
              <w:rPr>
                <w:rFonts w:hint="eastAsia" w:ascii="黑体" w:hAnsi="黑体" w:eastAsia="黑体" w:cs="黑体"/>
                <w:b w:val="0"/>
                <w:b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法定代表人：</w:t>
            </w:r>
          </w:p>
          <w:p>
            <w:pPr>
              <w:pStyle w:val="2"/>
              <w:ind w:left="0" w:leftChars="0" w:firstLine="0" w:firstLineChars="0"/>
              <w:rPr>
                <w:rFonts w:hint="eastAsia" w:ascii="黑体" w:hAnsi="黑体" w:eastAsia="黑体" w:cs="黑体"/>
                <w:b w:val="0"/>
                <w:b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委托代理人：</w:t>
            </w:r>
          </w:p>
          <w:p>
            <w:pPr>
              <w:pStyle w:val="2"/>
              <w:ind w:left="0" w:leftChars="0" w:firstLine="0" w:firstLineChars="0"/>
              <w:rPr>
                <w:rFonts w:hint="eastAsia" w:ascii="黑体" w:hAnsi="黑体" w:eastAsia="黑体" w:cs="黑体"/>
                <w:b w:val="0"/>
                <w:b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电话：0518-86331431</w:t>
            </w:r>
          </w:p>
          <w:p>
            <w:pPr>
              <w:pStyle w:val="2"/>
              <w:ind w:left="0" w:leftChars="0" w:firstLine="0" w:firstLineChars="0"/>
              <w:rPr>
                <w:rFonts w:hint="eastAsia" w:ascii="黑体" w:hAnsi="黑体" w:eastAsia="黑体" w:cs="黑体"/>
                <w:b w:val="0"/>
                <w:b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开户银行：江苏银行赣榆支行</w:t>
            </w:r>
          </w:p>
          <w:p>
            <w:pPr>
              <w:pStyle w:val="2"/>
              <w:ind w:left="0" w:leftChars="0" w:firstLine="0" w:firstLineChars="0"/>
              <w:rPr>
                <w:rFonts w:hint="default" w:ascii="黑体" w:hAnsi="黑体" w:eastAsia="黑体" w:cs="黑体"/>
                <w:b w:val="0"/>
                <w:b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帐号：11520188000105189</w:t>
            </w:r>
          </w:p>
          <w:p>
            <w:pPr>
              <w:pStyle w:val="2"/>
              <w:ind w:left="0" w:leftChars="0" w:firstLine="0" w:firstLineChars="0"/>
              <w:rPr>
                <w:rFonts w:hint="eastAsia" w:ascii="黑体" w:hAnsi="黑体" w:eastAsia="黑体" w:cs="黑体"/>
                <w:b w:val="0"/>
                <w:b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签章日期：</w:t>
            </w:r>
          </w:p>
        </w:tc>
        <w:tc>
          <w:tcPr>
            <w:tcW w:w="50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"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乙方</w:t>
            </w:r>
          </w:p>
          <w:p>
            <w:pPr>
              <w:pStyle w:val="2"/>
              <w:ind w:left="0" w:leftChars="0" w:firstLine="0" w:firstLineChars="0"/>
              <w:rPr>
                <w:rFonts w:hint="eastAsia" w:ascii="黑体" w:hAnsi="黑体" w:eastAsia="黑体" w:cs="黑体"/>
                <w:b w:val="0"/>
                <w:b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单位名称：</w:t>
            </w:r>
          </w:p>
          <w:p>
            <w:pPr>
              <w:pStyle w:val="2"/>
              <w:ind w:left="0" w:leftChars="0" w:firstLine="0" w:firstLineChars="0"/>
              <w:rPr>
                <w:rFonts w:hint="default" w:ascii="黑体" w:hAnsi="黑体" w:eastAsia="黑体" w:cs="黑体"/>
                <w:b w:val="0"/>
                <w:b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单位地址：</w:t>
            </w:r>
          </w:p>
          <w:p>
            <w:pPr>
              <w:pStyle w:val="2"/>
              <w:ind w:left="0" w:leftChars="0" w:firstLine="0" w:firstLineChars="0"/>
              <w:rPr>
                <w:rFonts w:hint="default" w:ascii="黑体" w:hAnsi="黑体" w:eastAsia="黑体" w:cs="黑体"/>
                <w:b w:val="0"/>
                <w:b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法定代表人：</w:t>
            </w:r>
          </w:p>
          <w:p>
            <w:pPr>
              <w:pStyle w:val="2"/>
              <w:ind w:left="0" w:leftChars="0" w:firstLine="0" w:firstLineChars="0"/>
              <w:rPr>
                <w:rFonts w:hint="eastAsia" w:ascii="黑体" w:hAnsi="黑体" w:eastAsia="黑体" w:cs="黑体"/>
                <w:b w:val="0"/>
                <w:b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委托代理人：</w:t>
            </w:r>
          </w:p>
          <w:p>
            <w:pPr>
              <w:pStyle w:val="2"/>
              <w:ind w:left="0" w:leftChars="0" w:firstLine="0" w:firstLineChars="0"/>
              <w:rPr>
                <w:rFonts w:hint="default" w:ascii="黑体" w:hAnsi="黑体" w:eastAsia="黑体" w:cs="黑体"/>
                <w:b w:val="0"/>
                <w:b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电话：</w:t>
            </w:r>
          </w:p>
          <w:p>
            <w:pPr>
              <w:pStyle w:val="2"/>
              <w:ind w:left="0" w:leftChars="0" w:firstLine="0" w:firstLineChars="0"/>
              <w:rPr>
                <w:rFonts w:hint="default" w:ascii="黑体" w:hAnsi="黑体" w:eastAsia="黑体" w:cs="黑体"/>
                <w:b w:val="0"/>
                <w:b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开户银行：</w:t>
            </w:r>
          </w:p>
          <w:p>
            <w:pPr>
              <w:pStyle w:val="2"/>
              <w:ind w:left="0" w:leftChars="0" w:firstLine="0" w:firstLineChars="0"/>
              <w:rPr>
                <w:rFonts w:hint="default" w:ascii="黑体" w:hAnsi="黑体" w:eastAsia="黑体" w:cs="黑体"/>
                <w:b w:val="0"/>
                <w:b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帐号：</w:t>
            </w:r>
          </w:p>
          <w:p>
            <w:pPr>
              <w:pStyle w:val="2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签章日期：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160072"/>
    <w:rsid w:val="643A66D8"/>
    <w:rsid w:val="6F552402"/>
    <w:rsid w:val="7DD1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1228</Words>
  <Characters>1359</Characters>
  <Lines>0</Lines>
  <Paragraphs>0</Paragraphs>
  <TotalTime>1</TotalTime>
  <ScaleCrop>false</ScaleCrop>
  <LinksUpToDate>false</LinksUpToDate>
  <CharactersWithSpaces>1370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2024-12-30T06:47:00Z</dcterms:created>
  <dc:creator>lvhengwei</dc:creator>
  <cp:lastModifiedBy>姜姝妍</cp:lastModifiedBy>
  <dcterms:modified xsi:type="dcterms:W3CDTF">2025-03-24T07:14:39Z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KSOTemplateDocerSaveRecord">
    <vt:lpwstr>eyJoZGlkIjoiYWY3NjBjOGM0ZjBmZDAwZDYyZmY3MzI1OTZlYTUyY2MiLCJ1c2VySWQiOiIzNzU5MTgwODMifQ==</vt:lpwstr>
  </property>
  <property fmtid="{D5CDD505-2E9C-101B-9397-08002B2CF9AE}" pid="4" name="ICV">
    <vt:lpwstr>4461BF576817400B9674889045C63B15_12</vt:lpwstr>
  </property>
</Properties>
</file>