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FangSong_GB2312" w:eastAsia="FangSong_GB2312"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FangSong_GB2312" w:hAnsi="FangSong_GB2312" w:eastAsia="FangSong_GB2312" w:cs="FangSong_GB2312"/>
          <w:color w:val="333333"/>
        </w:rPr>
        <w:t xml:space="preserve">     </w:t>
      </w:r>
      <w:r>
        <w:rPr>
          <w:rFonts w:ascii="FangSong_GB2312" w:hAnsi="FangSong_GB2312" w:eastAsia="FangSong_GB2312" w:cs="FangSong_GB2312"/>
          <w:color w:val="333333"/>
        </w:rPr>
        <w:t>投标单位：（公章）</w:t>
      </w:r>
      <w:r>
        <w:rPr>
          <w:rFonts w:ascii="Calibri" w:hAnsi="Calibri" w:eastAsia="FangSong_GB2312" w:cs="Calibri"/>
          <w:color w:val="333333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  </w:t>
      </w:r>
      <w:r>
        <w:rPr>
          <w:rFonts w:ascii="FangSong_GB2312" w:hAnsi="FangSong_GB2312" w:eastAsia="FangSong_GB2312" w:cs="FangSong_GB2312"/>
          <w:color w:val="333333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5"/>
        <w:textAlignment w:val="auto"/>
      </w:pPr>
      <w:r>
        <w:rPr>
          <w:rFonts w:ascii="FangSong_GB2312" w:hAnsi="FangSong_GB2312" w:eastAsia="FangSong_GB2312" w:cs="FangSong_GB2312"/>
          <w:color w:val="333333"/>
        </w:rPr>
        <w:t>联系地址：</w:t>
      </w:r>
      <w:r>
        <w:rPr>
          <w:rFonts w:ascii="Calibri" w:hAnsi="Calibri" w:eastAsia="FangSong_GB2312" w:cs="Calibri"/>
          <w:color w:val="333333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5"/>
        <w:textAlignment w:val="auto"/>
      </w:pPr>
      <w:r>
        <w:rPr>
          <w:rFonts w:ascii="FangSong_GB2312" w:hAnsi="FangSong_GB2312" w:eastAsia="FangSong_GB2312" w:cs="FangSong_GB2312"/>
          <w:color w:val="333333"/>
        </w:rPr>
        <w:t>联系人：</w:t>
      </w:r>
      <w:r>
        <w:rPr>
          <w:rFonts w:ascii="Calibri" w:hAnsi="Calibri" w:eastAsia="FangSong_GB2312" w:cs="Calibri"/>
          <w:color w:val="333333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/>
        <w:textAlignment w:val="auto"/>
      </w:pPr>
      <w:r>
        <w:rPr>
          <w:rFonts w:ascii="Calibri" w:hAnsi="Calibri" w:eastAsia="FangSong_GB2312" w:cs="Calibri"/>
          <w:color w:val="333333"/>
        </w:rPr>
        <w:t>   </w:t>
      </w:r>
      <w:r>
        <w:rPr>
          <w:rFonts w:hint="eastAsia" w:ascii="Calibri" w:hAnsi="Calibri" w:eastAsia="FangSong_GB2312" w:cs="Calibri"/>
          <w:color w:val="333333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</w:rPr>
        <w:t>        </w:t>
      </w:r>
      <w:r>
        <w:rPr>
          <w:rFonts w:ascii="FangSong_GB2312" w:hAnsi="FangSong_GB2312" w:eastAsia="FangSong_GB2312" w:cs="FangSong_GB2312"/>
          <w:color w:val="333333"/>
        </w:rPr>
        <w:t>年</w:t>
      </w:r>
      <w:r>
        <w:rPr>
          <w:rFonts w:hint="eastAsia" w:ascii="FangSong_GB2312" w:hAnsi="FangSong_GB2312" w:eastAsia="FangSong_GB2312" w:cs="FangSong_GB2312"/>
          <w:color w:val="333333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</w:rPr>
        <w:t> </w:t>
      </w:r>
      <w:r>
        <w:rPr>
          <w:rFonts w:ascii="FangSong_GB2312" w:hAnsi="FangSong_GB2312" w:eastAsia="FangSong_GB2312" w:cs="FangSong_GB2312"/>
          <w:color w:val="333333"/>
        </w:rPr>
        <w:t>月</w:t>
      </w:r>
      <w:r>
        <w:rPr>
          <w:rFonts w:ascii="Calibri" w:hAnsi="Calibri" w:eastAsia="FangSong_GB2312" w:cs="Calibri"/>
          <w:color w:val="333333"/>
        </w:rPr>
        <w:t> </w:t>
      </w:r>
      <w:r>
        <w:rPr>
          <w:rFonts w:hint="eastAsia" w:ascii="Calibri" w:hAnsi="Calibri" w:eastAsia="FangSong_GB2312" w:cs="Calibri"/>
          <w:color w:val="333333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5DF83DD9"/>
    <w:rsid w:val="36575A4C"/>
    <w:rsid w:val="5DF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2023-04-28T05:15:00Z</dcterms:created>
  <dc:creator>番茄土豆泥 。</dc:creator>
  <cp:lastModifiedBy>番茄土豆泥 。</cp:lastModifiedBy>
  <dcterms:modified xsi:type="dcterms:W3CDTF">2023-12-05T01:32:14Z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AB86ED04110C491F8DA9F6C398E728E1_11</vt:lpwstr>
  </property>
</Properties>
</file>